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D7" w:rsidRPr="00F247F5" w:rsidRDefault="00712ED7" w:rsidP="00E442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47F5">
        <w:rPr>
          <w:rFonts w:ascii="Times New Roman" w:eastAsia="Calibri" w:hAnsi="Times New Roman" w:cs="Times New Roman"/>
          <w:sz w:val="24"/>
          <w:szCs w:val="24"/>
        </w:rPr>
        <w:t>TÜRKİYE BEDENSEL ENGELLİLER SPOR FEDERASYONU</w:t>
      </w:r>
    </w:p>
    <w:p w:rsidR="00F1122B" w:rsidRPr="00F247F5" w:rsidRDefault="00712ED7" w:rsidP="00E442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47F5">
        <w:rPr>
          <w:rFonts w:ascii="Times New Roman" w:eastAsia="Calibri" w:hAnsi="Times New Roman" w:cs="Times New Roman"/>
          <w:sz w:val="24"/>
          <w:szCs w:val="24"/>
        </w:rPr>
        <w:t>TEKERLEKLİ SANDALYE BASKETBOL 202</w:t>
      </w:r>
      <w:r w:rsidR="00DF6C81" w:rsidRPr="00F247F5">
        <w:rPr>
          <w:rFonts w:ascii="Times New Roman" w:eastAsia="Calibri" w:hAnsi="Times New Roman" w:cs="Times New Roman"/>
          <w:sz w:val="24"/>
          <w:szCs w:val="24"/>
        </w:rPr>
        <w:t>2</w:t>
      </w:r>
      <w:r w:rsidRPr="00F247F5">
        <w:rPr>
          <w:rFonts w:ascii="Times New Roman" w:eastAsia="Calibri" w:hAnsi="Times New Roman" w:cs="Times New Roman"/>
          <w:sz w:val="24"/>
          <w:szCs w:val="24"/>
        </w:rPr>
        <w:t>-202</w:t>
      </w:r>
      <w:r w:rsidR="00DF6C81" w:rsidRPr="00F247F5">
        <w:rPr>
          <w:rFonts w:ascii="Times New Roman" w:eastAsia="Calibri" w:hAnsi="Times New Roman" w:cs="Times New Roman"/>
          <w:sz w:val="24"/>
          <w:szCs w:val="24"/>
        </w:rPr>
        <w:t>3</w:t>
      </w:r>
      <w:r w:rsidRPr="00F247F5">
        <w:rPr>
          <w:rFonts w:ascii="Times New Roman" w:eastAsia="Calibri" w:hAnsi="Times New Roman" w:cs="Times New Roman"/>
          <w:sz w:val="24"/>
          <w:szCs w:val="24"/>
        </w:rPr>
        <w:t xml:space="preserve"> SEZONU </w:t>
      </w:r>
    </w:p>
    <w:p w:rsidR="00712ED7" w:rsidRPr="00F247F5" w:rsidRDefault="00712ED7" w:rsidP="00E442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47F5">
        <w:rPr>
          <w:rFonts w:ascii="Times New Roman" w:eastAsia="Calibri" w:hAnsi="Times New Roman" w:cs="Times New Roman"/>
          <w:sz w:val="24"/>
          <w:szCs w:val="24"/>
        </w:rPr>
        <w:t>1. LİG YARIŞMA STATÜSÜ</w:t>
      </w:r>
    </w:p>
    <w:p w:rsidR="00712ED7" w:rsidRPr="00F247F5" w:rsidRDefault="00712ED7" w:rsidP="00DF6C81">
      <w:pPr>
        <w:pStyle w:val="ListeParagraf"/>
        <w:numPr>
          <w:ilvl w:val="1"/>
          <w:numId w:val="15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47F5">
        <w:rPr>
          <w:rFonts w:ascii="Times New Roman" w:eastAsia="Calibri" w:hAnsi="Times New Roman" w:cs="Times New Roman"/>
          <w:sz w:val="24"/>
          <w:szCs w:val="24"/>
        </w:rPr>
        <w:t>SEZONU 1.</w:t>
      </w:r>
      <w:r w:rsidR="00CB4E88" w:rsidRPr="00F247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47F5">
        <w:rPr>
          <w:rFonts w:ascii="Times New Roman" w:eastAsia="Calibri" w:hAnsi="Times New Roman" w:cs="Times New Roman"/>
          <w:sz w:val="24"/>
          <w:szCs w:val="24"/>
        </w:rPr>
        <w:t>LİG TAKIMLARI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9F6113" w:rsidRPr="00F247F5" w:rsidTr="00CB4E88">
        <w:tc>
          <w:tcPr>
            <w:tcW w:w="5211" w:type="dxa"/>
            <w:vAlign w:val="center"/>
          </w:tcPr>
          <w:p w:rsidR="009F6113" w:rsidRPr="00F247F5" w:rsidRDefault="009F6113" w:rsidP="009F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F5">
              <w:rPr>
                <w:rFonts w:ascii="Times New Roman" w:hAnsi="Times New Roman" w:cs="Times New Roman"/>
                <w:sz w:val="24"/>
                <w:szCs w:val="24"/>
              </w:rPr>
              <w:t xml:space="preserve">   1. ANTALYA BŞB ASAT</w:t>
            </w:r>
            <w:r w:rsidR="00F247F5">
              <w:rPr>
                <w:rFonts w:ascii="Times New Roman" w:hAnsi="Times New Roman" w:cs="Times New Roman"/>
                <w:sz w:val="24"/>
                <w:szCs w:val="24"/>
              </w:rPr>
              <w:t xml:space="preserve"> GENÇLİK VE. S. KLB.</w:t>
            </w:r>
          </w:p>
        </w:tc>
        <w:tc>
          <w:tcPr>
            <w:tcW w:w="4820" w:type="dxa"/>
            <w:vAlign w:val="center"/>
          </w:tcPr>
          <w:p w:rsidR="009F6113" w:rsidRPr="00F247F5" w:rsidRDefault="009F6113" w:rsidP="0034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F5"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0D7B6A">
              <w:rPr>
                <w:rFonts w:ascii="Times New Roman" w:hAnsi="Times New Roman" w:cs="Times New Roman"/>
                <w:sz w:val="24"/>
                <w:szCs w:val="24"/>
              </w:rPr>
              <w:t xml:space="preserve"> GÜMÜŞHACIKÖY HAYAT ENG. GENÇLİK VE SP. KLB. </w:t>
            </w:r>
            <w:r w:rsidR="003D7FD9">
              <w:rPr>
                <w:rFonts w:ascii="Times New Roman" w:hAnsi="Times New Roman" w:cs="Times New Roman"/>
                <w:sz w:val="24"/>
                <w:szCs w:val="24"/>
              </w:rPr>
              <w:t>(AMASYA)</w:t>
            </w:r>
          </w:p>
        </w:tc>
      </w:tr>
      <w:tr w:rsidR="009F6113" w:rsidRPr="00F247F5" w:rsidTr="00CB4E88">
        <w:tc>
          <w:tcPr>
            <w:tcW w:w="5211" w:type="dxa"/>
            <w:vAlign w:val="center"/>
          </w:tcPr>
          <w:p w:rsidR="009F6113" w:rsidRPr="00F247F5" w:rsidRDefault="009F6113" w:rsidP="009F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F5">
              <w:rPr>
                <w:rFonts w:ascii="Times New Roman" w:hAnsi="Times New Roman" w:cs="Times New Roman"/>
                <w:sz w:val="24"/>
                <w:szCs w:val="24"/>
              </w:rPr>
              <w:t xml:space="preserve">   2. 68 AKSARAY BELEDİYE SPOR KLB.</w:t>
            </w:r>
          </w:p>
        </w:tc>
        <w:tc>
          <w:tcPr>
            <w:tcW w:w="4820" w:type="dxa"/>
            <w:vAlign w:val="center"/>
          </w:tcPr>
          <w:p w:rsidR="009F6113" w:rsidRPr="00F247F5" w:rsidRDefault="009F6113" w:rsidP="0034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F5">
              <w:rPr>
                <w:rFonts w:ascii="Times New Roman" w:hAnsi="Times New Roman" w:cs="Times New Roman"/>
                <w:sz w:val="24"/>
                <w:szCs w:val="24"/>
              </w:rPr>
              <w:t xml:space="preserve">   9. </w:t>
            </w:r>
            <w:r w:rsidR="0034362E" w:rsidRPr="00F247F5">
              <w:rPr>
                <w:rFonts w:ascii="Times New Roman" w:hAnsi="Times New Roman" w:cs="Times New Roman"/>
                <w:sz w:val="24"/>
                <w:szCs w:val="24"/>
              </w:rPr>
              <w:t>HATAY BŞB</w:t>
            </w:r>
            <w:r w:rsidR="00866108">
              <w:rPr>
                <w:rFonts w:ascii="Times New Roman" w:hAnsi="Times New Roman" w:cs="Times New Roman"/>
                <w:sz w:val="24"/>
                <w:szCs w:val="24"/>
              </w:rPr>
              <w:t xml:space="preserve">. GENÇLİK VE SP. KLB. </w:t>
            </w:r>
          </w:p>
        </w:tc>
      </w:tr>
      <w:tr w:rsidR="009F6113" w:rsidRPr="00F247F5" w:rsidTr="00CB4E88">
        <w:tc>
          <w:tcPr>
            <w:tcW w:w="5211" w:type="dxa"/>
            <w:vAlign w:val="center"/>
          </w:tcPr>
          <w:p w:rsidR="009F6113" w:rsidRPr="00F247F5" w:rsidRDefault="009F6113" w:rsidP="009F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F5">
              <w:rPr>
                <w:rFonts w:ascii="Times New Roman" w:hAnsi="Times New Roman" w:cs="Times New Roman"/>
                <w:sz w:val="24"/>
                <w:szCs w:val="24"/>
              </w:rPr>
              <w:t xml:space="preserve">   3. BATMAN ENGELLİLER </w:t>
            </w:r>
            <w:proofErr w:type="gramStart"/>
            <w:r w:rsidRPr="00F247F5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 w:rsidR="000D7B6A"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  <w:proofErr w:type="gramEnd"/>
            <w:r w:rsidR="000D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9F6113" w:rsidRPr="00F247F5" w:rsidRDefault="009F6113" w:rsidP="0034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FD9">
              <w:rPr>
                <w:rFonts w:ascii="Times New Roman" w:hAnsi="Times New Roman" w:cs="Times New Roman"/>
                <w:sz w:val="24"/>
                <w:szCs w:val="24"/>
              </w:rPr>
              <w:t>10. KKTC VAKIFLAR TEK. SAN. BASK. TKM.</w:t>
            </w:r>
          </w:p>
        </w:tc>
      </w:tr>
      <w:tr w:rsidR="009F6113" w:rsidRPr="00F247F5" w:rsidTr="00CB4E88">
        <w:tc>
          <w:tcPr>
            <w:tcW w:w="5211" w:type="dxa"/>
            <w:vAlign w:val="center"/>
          </w:tcPr>
          <w:p w:rsidR="009F6113" w:rsidRPr="00F247F5" w:rsidRDefault="009F6113" w:rsidP="0034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F5"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  <w:r w:rsidR="00F247F5">
              <w:rPr>
                <w:rFonts w:ascii="Times New Roman" w:hAnsi="Times New Roman" w:cs="Times New Roman"/>
                <w:sz w:val="24"/>
                <w:szCs w:val="24"/>
              </w:rPr>
              <w:t>İZMİR BORNOVA BARIŞGÜCÜ SP. KLB.</w:t>
            </w:r>
          </w:p>
        </w:tc>
        <w:tc>
          <w:tcPr>
            <w:tcW w:w="4820" w:type="dxa"/>
            <w:vAlign w:val="center"/>
          </w:tcPr>
          <w:p w:rsidR="009F6113" w:rsidRPr="00F247F5" w:rsidRDefault="009F6113" w:rsidP="0034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F5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="00866108">
              <w:rPr>
                <w:rFonts w:ascii="Times New Roman" w:hAnsi="Times New Roman" w:cs="Times New Roman"/>
                <w:sz w:val="24"/>
                <w:szCs w:val="24"/>
              </w:rPr>
              <w:t>KOCAELİ ENG. BASKETBOL SP. KLB.</w:t>
            </w:r>
          </w:p>
        </w:tc>
      </w:tr>
      <w:tr w:rsidR="009F6113" w:rsidRPr="00F247F5" w:rsidTr="007B346F">
        <w:tc>
          <w:tcPr>
            <w:tcW w:w="5211" w:type="dxa"/>
            <w:vAlign w:val="bottom"/>
          </w:tcPr>
          <w:p w:rsidR="009F6113" w:rsidRPr="00F247F5" w:rsidRDefault="009F6113" w:rsidP="0034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F5">
              <w:rPr>
                <w:rFonts w:ascii="Times New Roman" w:hAnsi="Times New Roman" w:cs="Times New Roman"/>
                <w:sz w:val="24"/>
                <w:szCs w:val="24"/>
              </w:rPr>
              <w:t xml:space="preserve">   5. </w:t>
            </w:r>
            <w:r w:rsidR="003D7FD9">
              <w:rPr>
                <w:rFonts w:ascii="Times New Roman" w:hAnsi="Times New Roman" w:cs="Times New Roman"/>
                <w:sz w:val="24"/>
                <w:szCs w:val="24"/>
              </w:rPr>
              <w:t>BURSA BYKŞ. BLD. SP.</w:t>
            </w:r>
          </w:p>
        </w:tc>
        <w:tc>
          <w:tcPr>
            <w:tcW w:w="4820" w:type="dxa"/>
            <w:vAlign w:val="center"/>
          </w:tcPr>
          <w:p w:rsidR="009F6113" w:rsidRPr="00F247F5" w:rsidRDefault="009F6113" w:rsidP="0034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F5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 w:rsidR="0034362E" w:rsidRPr="00F247F5">
              <w:rPr>
                <w:rFonts w:ascii="Times New Roman" w:hAnsi="Times New Roman" w:cs="Times New Roman"/>
                <w:sz w:val="24"/>
                <w:szCs w:val="24"/>
              </w:rPr>
              <w:t xml:space="preserve"> KARABÜK DEMİR KARTAL G. VE S. KLB</w:t>
            </w:r>
            <w:r w:rsidR="000D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113" w:rsidRPr="00F247F5" w:rsidTr="007B346F">
        <w:tc>
          <w:tcPr>
            <w:tcW w:w="5211" w:type="dxa"/>
            <w:vAlign w:val="center"/>
          </w:tcPr>
          <w:p w:rsidR="009F6113" w:rsidRPr="00F247F5" w:rsidRDefault="009F6113" w:rsidP="0034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F5">
              <w:rPr>
                <w:rFonts w:ascii="Times New Roman" w:hAnsi="Times New Roman" w:cs="Times New Roman"/>
                <w:sz w:val="24"/>
                <w:szCs w:val="24"/>
              </w:rPr>
              <w:t xml:space="preserve">   6. </w:t>
            </w:r>
            <w:r w:rsidR="00B361A4">
              <w:rPr>
                <w:rFonts w:ascii="Times New Roman" w:hAnsi="Times New Roman" w:cs="Times New Roman"/>
                <w:sz w:val="24"/>
                <w:szCs w:val="24"/>
              </w:rPr>
              <w:t xml:space="preserve">KIZILTEPE ENG. BİRLİĞİ </w:t>
            </w:r>
            <w:r w:rsidR="000D7B6A">
              <w:rPr>
                <w:rFonts w:ascii="Times New Roman" w:hAnsi="Times New Roman" w:cs="Times New Roman"/>
                <w:sz w:val="24"/>
                <w:szCs w:val="24"/>
              </w:rPr>
              <w:t>SP. KLB.</w:t>
            </w:r>
            <w:r w:rsidR="003D7FD9">
              <w:rPr>
                <w:rFonts w:ascii="Times New Roman" w:hAnsi="Times New Roman" w:cs="Times New Roman"/>
                <w:sz w:val="24"/>
                <w:szCs w:val="24"/>
              </w:rPr>
              <w:t>( MARDİN)</w:t>
            </w:r>
          </w:p>
        </w:tc>
        <w:tc>
          <w:tcPr>
            <w:tcW w:w="4820" w:type="dxa"/>
            <w:vAlign w:val="center"/>
          </w:tcPr>
          <w:p w:rsidR="009F6113" w:rsidRPr="00F247F5" w:rsidRDefault="00866108" w:rsidP="0034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 MUŞ BED. ENG. GENÇLİK VE SP. KLB. </w:t>
            </w:r>
          </w:p>
        </w:tc>
      </w:tr>
      <w:tr w:rsidR="009F6113" w:rsidRPr="00F247F5" w:rsidTr="007B346F">
        <w:tc>
          <w:tcPr>
            <w:tcW w:w="5211" w:type="dxa"/>
            <w:vAlign w:val="center"/>
          </w:tcPr>
          <w:p w:rsidR="009F6113" w:rsidRPr="00F247F5" w:rsidRDefault="003D7FD9" w:rsidP="0034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F247F5">
              <w:rPr>
                <w:rFonts w:ascii="Times New Roman" w:hAnsi="Times New Roman" w:cs="Times New Roman"/>
                <w:sz w:val="24"/>
                <w:szCs w:val="24"/>
              </w:rPr>
              <w:t xml:space="preserve"> 1453 ENGELLİLER SP. KLB.</w:t>
            </w:r>
          </w:p>
        </w:tc>
        <w:tc>
          <w:tcPr>
            <w:tcW w:w="4820" w:type="dxa"/>
            <w:vAlign w:val="center"/>
          </w:tcPr>
          <w:p w:rsidR="009F6113" w:rsidRPr="00F247F5" w:rsidRDefault="0034362E" w:rsidP="009F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F5">
              <w:rPr>
                <w:rFonts w:ascii="Times New Roman" w:hAnsi="Times New Roman" w:cs="Times New Roman"/>
                <w:sz w:val="24"/>
                <w:szCs w:val="24"/>
              </w:rPr>
              <w:t xml:space="preserve"> 14.TUZLA BELEDİYESİ ENG</w:t>
            </w:r>
            <w:r w:rsidR="000D7B6A">
              <w:rPr>
                <w:rFonts w:ascii="Times New Roman" w:hAnsi="Times New Roman" w:cs="Times New Roman"/>
                <w:sz w:val="24"/>
                <w:szCs w:val="24"/>
              </w:rPr>
              <w:t>. SP. KLB.</w:t>
            </w:r>
            <w:r w:rsidR="003D7FD9">
              <w:rPr>
                <w:rFonts w:ascii="Times New Roman" w:hAnsi="Times New Roman" w:cs="Times New Roman"/>
                <w:sz w:val="24"/>
                <w:szCs w:val="24"/>
              </w:rPr>
              <w:t>(İSTANBUL)</w:t>
            </w:r>
            <w:bookmarkStart w:id="0" w:name="_GoBack"/>
            <w:bookmarkEnd w:id="0"/>
          </w:p>
        </w:tc>
      </w:tr>
    </w:tbl>
    <w:p w:rsidR="00BC62D7" w:rsidRPr="00F247F5" w:rsidRDefault="00C33F42" w:rsidP="007727BF">
      <w:pPr>
        <w:jc w:val="both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z w:val="24"/>
          <w:szCs w:val="24"/>
        </w:rPr>
        <w:t>Federasyon Yönetim Kurulu 202</w:t>
      </w:r>
      <w:r w:rsidR="00DF6C81" w:rsidRPr="00F247F5">
        <w:rPr>
          <w:rFonts w:ascii="Times New Roman" w:hAnsi="Times New Roman" w:cs="Times New Roman"/>
          <w:sz w:val="24"/>
          <w:szCs w:val="24"/>
        </w:rPr>
        <w:t>2</w:t>
      </w:r>
      <w:r w:rsidRPr="00F247F5">
        <w:rPr>
          <w:rFonts w:ascii="Times New Roman" w:hAnsi="Times New Roman" w:cs="Times New Roman"/>
          <w:sz w:val="24"/>
          <w:szCs w:val="24"/>
        </w:rPr>
        <w:t>-202</w:t>
      </w:r>
      <w:r w:rsidR="00DF6C81" w:rsidRPr="00F247F5">
        <w:rPr>
          <w:rFonts w:ascii="Times New Roman" w:hAnsi="Times New Roman" w:cs="Times New Roman"/>
          <w:sz w:val="24"/>
          <w:szCs w:val="24"/>
        </w:rPr>
        <w:t>3</w:t>
      </w:r>
      <w:r w:rsidRPr="00F247F5">
        <w:rPr>
          <w:rFonts w:ascii="Times New Roman" w:hAnsi="Times New Roman" w:cs="Times New Roman"/>
          <w:sz w:val="24"/>
          <w:szCs w:val="24"/>
        </w:rPr>
        <w:t xml:space="preserve"> sezonunda oynanacak tekerlekli sandalye</w:t>
      </w:r>
      <w:r w:rsidR="00821B14" w:rsidRPr="00F247F5">
        <w:rPr>
          <w:rFonts w:ascii="Times New Roman" w:hAnsi="Times New Roman" w:cs="Times New Roman"/>
          <w:sz w:val="24"/>
          <w:szCs w:val="24"/>
        </w:rPr>
        <w:t xml:space="preserve"> </w:t>
      </w:r>
      <w:r w:rsidRPr="00F247F5">
        <w:rPr>
          <w:rFonts w:ascii="Times New Roman" w:hAnsi="Times New Roman" w:cs="Times New Roman"/>
          <w:sz w:val="24"/>
          <w:szCs w:val="24"/>
        </w:rPr>
        <w:t xml:space="preserve">basketbol 1. </w:t>
      </w:r>
      <w:r w:rsidR="00E85EF6" w:rsidRPr="00F247F5">
        <w:rPr>
          <w:rFonts w:ascii="Times New Roman" w:hAnsi="Times New Roman" w:cs="Times New Roman"/>
          <w:sz w:val="24"/>
          <w:szCs w:val="24"/>
        </w:rPr>
        <w:t>L</w:t>
      </w:r>
      <w:r w:rsidRPr="00F247F5">
        <w:rPr>
          <w:rFonts w:ascii="Times New Roman" w:hAnsi="Times New Roman" w:cs="Times New Roman"/>
          <w:sz w:val="24"/>
          <w:szCs w:val="24"/>
        </w:rPr>
        <w:t>ig karşılaşmalarının statüsünü aşağıdaki esaslara göre belirlemiştir</w:t>
      </w:r>
      <w:r w:rsidR="00E85EF6" w:rsidRPr="00F247F5">
        <w:rPr>
          <w:rFonts w:ascii="Times New Roman" w:hAnsi="Times New Roman" w:cs="Times New Roman"/>
          <w:sz w:val="24"/>
          <w:szCs w:val="24"/>
        </w:rPr>
        <w:t>.</w:t>
      </w:r>
    </w:p>
    <w:p w:rsidR="00D1035E" w:rsidRPr="00F247F5" w:rsidRDefault="000D49BA" w:rsidP="00D1035E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z w:val="24"/>
          <w:szCs w:val="24"/>
        </w:rPr>
        <w:t xml:space="preserve"> </w:t>
      </w:r>
      <w:r w:rsidR="00D1035E" w:rsidRPr="00F247F5">
        <w:rPr>
          <w:rFonts w:ascii="Times New Roman" w:hAnsi="Times New Roman" w:cs="Times New Roman"/>
          <w:sz w:val="24"/>
          <w:szCs w:val="24"/>
          <w:highlight w:val="green"/>
        </w:rPr>
        <w:t>Tekerlekli Sandalye Basketbol 1.</w:t>
      </w:r>
      <w:r w:rsidRPr="00F247F5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D1035E" w:rsidRPr="00F247F5">
        <w:rPr>
          <w:rFonts w:ascii="Times New Roman" w:hAnsi="Times New Roman" w:cs="Times New Roman"/>
          <w:sz w:val="24"/>
          <w:szCs w:val="24"/>
          <w:highlight w:val="green"/>
        </w:rPr>
        <w:t>Lig Statüsü:</w:t>
      </w:r>
    </w:p>
    <w:p w:rsidR="004A7478" w:rsidRPr="00F247F5" w:rsidRDefault="00D1035E" w:rsidP="004A7478">
      <w:pPr>
        <w:jc w:val="both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z w:val="24"/>
          <w:szCs w:val="24"/>
        </w:rPr>
        <w:t xml:space="preserve">Tekerlekli Sandalye Deplasmanlı Basketbol </w:t>
      </w:r>
      <w:r w:rsidR="004306A4" w:rsidRPr="00F247F5">
        <w:rPr>
          <w:rFonts w:ascii="Times New Roman" w:hAnsi="Times New Roman" w:cs="Times New Roman"/>
          <w:color w:val="FF0000"/>
          <w:sz w:val="24"/>
          <w:szCs w:val="24"/>
          <w:u w:val="single"/>
        </w:rPr>
        <w:t>1.</w:t>
      </w:r>
      <w:r w:rsidRPr="00F247F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Lig 202</w:t>
      </w:r>
      <w:r w:rsidR="00DF6C81" w:rsidRPr="00F247F5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Pr="00F247F5">
        <w:rPr>
          <w:rFonts w:ascii="Times New Roman" w:hAnsi="Times New Roman" w:cs="Times New Roman"/>
          <w:color w:val="FF0000"/>
          <w:sz w:val="24"/>
          <w:szCs w:val="24"/>
          <w:u w:val="single"/>
        </w:rPr>
        <w:t>-202</w:t>
      </w:r>
      <w:r w:rsidR="00DF6C81" w:rsidRPr="00F247F5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Pr="00F247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47F5">
        <w:rPr>
          <w:rFonts w:ascii="Times New Roman" w:hAnsi="Times New Roman" w:cs="Times New Roman"/>
          <w:sz w:val="24"/>
          <w:szCs w:val="24"/>
        </w:rPr>
        <w:t>sez</w:t>
      </w:r>
      <w:r w:rsidR="00121279" w:rsidRPr="00F247F5">
        <w:rPr>
          <w:rFonts w:ascii="Times New Roman" w:hAnsi="Times New Roman" w:cs="Times New Roman"/>
          <w:sz w:val="24"/>
          <w:szCs w:val="24"/>
        </w:rPr>
        <w:t>onu kura yöntemi ile tek grupta</w:t>
      </w:r>
      <w:r w:rsidR="00563C29" w:rsidRPr="00F247F5">
        <w:rPr>
          <w:rFonts w:ascii="Times New Roman" w:hAnsi="Times New Roman" w:cs="Times New Roman"/>
          <w:sz w:val="24"/>
          <w:szCs w:val="24"/>
        </w:rPr>
        <w:t xml:space="preserve"> </w:t>
      </w:r>
      <w:r w:rsidR="00821B14" w:rsidRPr="00F247F5">
        <w:rPr>
          <w:rFonts w:ascii="Times New Roman" w:hAnsi="Times New Roman" w:cs="Times New Roman"/>
          <w:sz w:val="24"/>
          <w:szCs w:val="24"/>
        </w:rPr>
        <w:t xml:space="preserve">yukarıdaki </w:t>
      </w:r>
      <w:r w:rsidR="0034362E" w:rsidRPr="00F247F5">
        <w:rPr>
          <w:rFonts w:ascii="Times New Roman" w:hAnsi="Times New Roman" w:cs="Times New Roman"/>
          <w:color w:val="FF0000"/>
          <w:sz w:val="24"/>
          <w:szCs w:val="24"/>
          <w:u w:val="single"/>
        </w:rPr>
        <w:t>14</w:t>
      </w:r>
      <w:r w:rsidRPr="00F247F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(</w:t>
      </w:r>
      <w:r w:rsidR="00FC7A5B" w:rsidRPr="00F247F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on </w:t>
      </w:r>
      <w:r w:rsidR="0034362E" w:rsidRPr="00F247F5">
        <w:rPr>
          <w:rFonts w:ascii="Times New Roman" w:hAnsi="Times New Roman" w:cs="Times New Roman"/>
          <w:color w:val="FF0000"/>
          <w:sz w:val="24"/>
          <w:szCs w:val="24"/>
          <w:u w:val="single"/>
        </w:rPr>
        <w:t>dört)</w:t>
      </w:r>
      <w:r w:rsidRPr="00F247F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takımla Çift Devreli Lig </w:t>
      </w:r>
      <w:r w:rsidR="00FC7A5B" w:rsidRPr="00F247F5">
        <w:rPr>
          <w:rFonts w:ascii="Times New Roman" w:hAnsi="Times New Roman" w:cs="Times New Roman"/>
          <w:color w:val="FF0000"/>
          <w:sz w:val="24"/>
          <w:szCs w:val="24"/>
          <w:u w:val="single"/>
        </w:rPr>
        <w:t>Usul’üne</w:t>
      </w:r>
      <w:r w:rsidRPr="00F247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47F5">
        <w:rPr>
          <w:rFonts w:ascii="Times New Roman" w:hAnsi="Times New Roman" w:cs="Times New Roman"/>
          <w:sz w:val="24"/>
          <w:szCs w:val="24"/>
        </w:rPr>
        <w:t>göre oynanacaktır.</w:t>
      </w:r>
    </w:p>
    <w:p w:rsidR="004A7478" w:rsidRPr="00F247F5" w:rsidRDefault="00E551F7" w:rsidP="004A7478">
      <w:pPr>
        <w:jc w:val="both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z w:val="24"/>
          <w:szCs w:val="24"/>
        </w:rPr>
        <w:t xml:space="preserve">Çift Devreli </w:t>
      </w:r>
      <w:r w:rsidR="000D49BA" w:rsidRPr="00F247F5">
        <w:rPr>
          <w:rFonts w:ascii="Times New Roman" w:hAnsi="Times New Roman" w:cs="Times New Roman"/>
          <w:sz w:val="24"/>
          <w:szCs w:val="24"/>
        </w:rPr>
        <w:t xml:space="preserve">1. </w:t>
      </w:r>
      <w:r w:rsidRPr="00F247F5">
        <w:rPr>
          <w:rFonts w:ascii="Times New Roman" w:hAnsi="Times New Roman" w:cs="Times New Roman"/>
          <w:sz w:val="24"/>
          <w:szCs w:val="24"/>
        </w:rPr>
        <w:t xml:space="preserve">Lig sonunda </w:t>
      </w:r>
      <w:r w:rsidRPr="00F247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ilk </w:t>
      </w:r>
      <w:r w:rsidR="00DF6C81" w:rsidRPr="00F247F5">
        <w:rPr>
          <w:rFonts w:ascii="Times New Roman" w:hAnsi="Times New Roman" w:cs="Times New Roman"/>
          <w:bCs/>
          <w:color w:val="FF0000"/>
          <w:sz w:val="24"/>
          <w:szCs w:val="24"/>
        </w:rPr>
        <w:t>3</w:t>
      </w:r>
      <w:r w:rsidR="00B67FEC" w:rsidRPr="00F247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247F5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="0034362E" w:rsidRPr="00F247F5">
        <w:rPr>
          <w:rFonts w:ascii="Times New Roman" w:hAnsi="Times New Roman" w:cs="Times New Roman"/>
          <w:bCs/>
          <w:color w:val="FF0000"/>
          <w:sz w:val="24"/>
          <w:szCs w:val="24"/>
        </w:rPr>
        <w:t>üç</w:t>
      </w:r>
      <w:r w:rsidRPr="00F247F5">
        <w:rPr>
          <w:rFonts w:ascii="Times New Roman" w:hAnsi="Times New Roman" w:cs="Times New Roman"/>
          <w:bCs/>
          <w:sz w:val="24"/>
          <w:szCs w:val="24"/>
        </w:rPr>
        <w:t>)</w:t>
      </w:r>
      <w:r w:rsidRPr="00F247F5">
        <w:rPr>
          <w:rFonts w:ascii="Times New Roman" w:hAnsi="Times New Roman" w:cs="Times New Roman"/>
          <w:sz w:val="24"/>
          <w:szCs w:val="24"/>
        </w:rPr>
        <w:t xml:space="preserve"> sırayı alan takımlar</w:t>
      </w:r>
      <w:r w:rsidR="000D49BA" w:rsidRPr="00F247F5">
        <w:rPr>
          <w:rFonts w:ascii="Times New Roman" w:hAnsi="Times New Roman" w:cs="Times New Roman"/>
          <w:sz w:val="24"/>
          <w:szCs w:val="24"/>
        </w:rPr>
        <w:t>,</w:t>
      </w:r>
      <w:r w:rsidRPr="00F247F5">
        <w:rPr>
          <w:rFonts w:ascii="Times New Roman" w:hAnsi="Times New Roman" w:cs="Times New Roman"/>
          <w:sz w:val="24"/>
          <w:szCs w:val="24"/>
        </w:rPr>
        <w:t xml:space="preserve"> </w:t>
      </w:r>
      <w:r w:rsidRPr="00F247F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202</w:t>
      </w:r>
      <w:r w:rsidR="00504081" w:rsidRPr="00F247F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2</w:t>
      </w:r>
      <w:r w:rsidRPr="00F247F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-202</w:t>
      </w:r>
      <w:r w:rsidR="00504081" w:rsidRPr="00F247F5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A44B8C" w:rsidRPr="00F247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47F5">
        <w:rPr>
          <w:rFonts w:ascii="Times New Roman" w:hAnsi="Times New Roman" w:cs="Times New Roman"/>
          <w:sz w:val="24"/>
          <w:szCs w:val="24"/>
        </w:rPr>
        <w:t>sezonunda</w:t>
      </w:r>
      <w:r w:rsidR="00B67FEC" w:rsidRPr="00F247F5">
        <w:rPr>
          <w:rFonts w:ascii="Times New Roman" w:hAnsi="Times New Roman" w:cs="Times New Roman"/>
          <w:sz w:val="24"/>
          <w:szCs w:val="24"/>
        </w:rPr>
        <w:t xml:space="preserve"> </w:t>
      </w:r>
      <w:r w:rsidR="0034362E" w:rsidRPr="00F247F5">
        <w:rPr>
          <w:rFonts w:ascii="Times New Roman" w:hAnsi="Times New Roman" w:cs="Times New Roman"/>
          <w:sz w:val="24"/>
          <w:szCs w:val="24"/>
        </w:rPr>
        <w:t>SÜPER</w:t>
      </w:r>
      <w:r w:rsidR="00A935C2" w:rsidRPr="00F247F5">
        <w:rPr>
          <w:rFonts w:ascii="Times New Roman" w:hAnsi="Times New Roman" w:cs="Times New Roman"/>
          <w:sz w:val="24"/>
          <w:szCs w:val="24"/>
        </w:rPr>
        <w:t xml:space="preserve"> ligde oynamaya hak kazanırlar. </w:t>
      </w:r>
      <w:r w:rsidR="000D49BA" w:rsidRPr="00F247F5">
        <w:rPr>
          <w:rFonts w:ascii="Times New Roman" w:hAnsi="Times New Roman" w:cs="Times New Roman"/>
          <w:sz w:val="24"/>
          <w:szCs w:val="24"/>
        </w:rPr>
        <w:t xml:space="preserve">1. </w:t>
      </w:r>
      <w:r w:rsidRPr="00F247F5">
        <w:rPr>
          <w:rFonts w:ascii="Times New Roman" w:hAnsi="Times New Roman" w:cs="Times New Roman"/>
          <w:sz w:val="24"/>
          <w:szCs w:val="24"/>
        </w:rPr>
        <w:t xml:space="preserve">Lig sonunda </w:t>
      </w:r>
      <w:r w:rsidR="004B5E5D" w:rsidRPr="00F247F5">
        <w:rPr>
          <w:rFonts w:ascii="Times New Roman" w:hAnsi="Times New Roman" w:cs="Times New Roman"/>
          <w:bCs/>
          <w:color w:val="FF0000"/>
          <w:sz w:val="24"/>
          <w:szCs w:val="24"/>
        </w:rPr>
        <w:t>s</w:t>
      </w:r>
      <w:r w:rsidRPr="00F247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on </w:t>
      </w:r>
      <w:r w:rsidR="00DF6C81" w:rsidRPr="00F247F5">
        <w:rPr>
          <w:rFonts w:ascii="Times New Roman" w:hAnsi="Times New Roman" w:cs="Times New Roman"/>
          <w:bCs/>
          <w:color w:val="FF0000"/>
          <w:sz w:val="24"/>
          <w:szCs w:val="24"/>
        </w:rPr>
        <w:t>3</w:t>
      </w:r>
      <w:r w:rsidR="00B67FEC" w:rsidRPr="00F247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247F5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="0034362E" w:rsidRPr="00F247F5">
        <w:rPr>
          <w:rFonts w:ascii="Times New Roman" w:hAnsi="Times New Roman" w:cs="Times New Roman"/>
          <w:bCs/>
          <w:color w:val="FF0000"/>
          <w:sz w:val="24"/>
          <w:szCs w:val="24"/>
        </w:rPr>
        <w:t>üç</w:t>
      </w:r>
      <w:r w:rsidRPr="00F247F5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r w:rsidRPr="00F247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47F5">
        <w:rPr>
          <w:rFonts w:ascii="Times New Roman" w:hAnsi="Times New Roman" w:cs="Times New Roman"/>
          <w:sz w:val="24"/>
          <w:szCs w:val="24"/>
        </w:rPr>
        <w:t>sırayı alan takım</w:t>
      </w:r>
      <w:r w:rsidR="004B5E5D" w:rsidRPr="00F247F5">
        <w:rPr>
          <w:rFonts w:ascii="Times New Roman" w:hAnsi="Times New Roman" w:cs="Times New Roman"/>
          <w:sz w:val="24"/>
          <w:szCs w:val="24"/>
        </w:rPr>
        <w:t>lar</w:t>
      </w:r>
      <w:r w:rsidRPr="00F247F5">
        <w:rPr>
          <w:rFonts w:ascii="Times New Roman" w:hAnsi="Times New Roman" w:cs="Times New Roman"/>
          <w:sz w:val="24"/>
          <w:szCs w:val="24"/>
        </w:rPr>
        <w:t xml:space="preserve"> </w:t>
      </w:r>
      <w:r w:rsidR="00E42D63" w:rsidRPr="00F247F5">
        <w:rPr>
          <w:rFonts w:ascii="Times New Roman" w:hAnsi="Times New Roman" w:cs="Times New Roman"/>
          <w:sz w:val="24"/>
          <w:szCs w:val="24"/>
        </w:rPr>
        <w:t>bir sonraki sezon bir alt lig olan</w:t>
      </w:r>
      <w:r w:rsidRPr="00F247F5">
        <w:rPr>
          <w:rFonts w:ascii="Times New Roman" w:hAnsi="Times New Roman" w:cs="Times New Roman"/>
          <w:sz w:val="24"/>
          <w:szCs w:val="24"/>
        </w:rPr>
        <w:t xml:space="preserve"> </w:t>
      </w:r>
      <w:r w:rsidRPr="00F247F5">
        <w:rPr>
          <w:rFonts w:ascii="Times New Roman" w:hAnsi="Times New Roman" w:cs="Times New Roman"/>
          <w:color w:val="FF0000"/>
          <w:sz w:val="24"/>
          <w:szCs w:val="24"/>
        </w:rPr>
        <w:t xml:space="preserve">2. Lig de </w:t>
      </w:r>
      <w:proofErr w:type="spellStart"/>
      <w:proofErr w:type="gramStart"/>
      <w:r w:rsidR="004B5E5D" w:rsidRPr="00F247F5">
        <w:rPr>
          <w:rFonts w:ascii="Times New Roman" w:hAnsi="Times New Roman" w:cs="Times New Roman"/>
          <w:sz w:val="24"/>
          <w:szCs w:val="24"/>
        </w:rPr>
        <w:t>oynayacaklardır.</w:t>
      </w:r>
      <w:r w:rsidR="0034362E" w:rsidRPr="00F247F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İlk</w:t>
      </w:r>
      <w:proofErr w:type="spellEnd"/>
      <w:proofErr w:type="gramEnd"/>
      <w:r w:rsidR="0034362E" w:rsidRPr="00F247F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F42458" w:rsidRPr="00F247F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 (üç) Takıma kupa / madalya ve Federasyonumuzun belirleyeceği maddi ödül verilecektir</w:t>
      </w:r>
      <w:r w:rsidR="00F42458" w:rsidRPr="00F247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51F7" w:rsidRPr="00F247F5" w:rsidRDefault="008758EC" w:rsidP="004A7478">
      <w:pPr>
        <w:jc w:val="both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z w:val="24"/>
          <w:szCs w:val="24"/>
          <w:highlight w:val="green"/>
        </w:rPr>
        <w:t xml:space="preserve">1-2 </w:t>
      </w:r>
      <w:r w:rsidR="005B2AA9" w:rsidRPr="00F247F5">
        <w:rPr>
          <w:rFonts w:ascii="Times New Roman" w:hAnsi="Times New Roman" w:cs="Times New Roman"/>
          <w:sz w:val="24"/>
          <w:szCs w:val="24"/>
          <w:highlight w:val="green"/>
        </w:rPr>
        <w:t xml:space="preserve">Genç </w:t>
      </w:r>
      <w:r w:rsidR="00055FCC" w:rsidRPr="00F247F5">
        <w:rPr>
          <w:rFonts w:ascii="Times New Roman" w:hAnsi="Times New Roman" w:cs="Times New Roman"/>
          <w:sz w:val="24"/>
          <w:szCs w:val="24"/>
          <w:highlight w:val="green"/>
        </w:rPr>
        <w:t>Erkek O</w:t>
      </w:r>
      <w:r w:rsidR="005B2AA9" w:rsidRPr="00F247F5">
        <w:rPr>
          <w:rFonts w:ascii="Times New Roman" w:hAnsi="Times New Roman" w:cs="Times New Roman"/>
          <w:sz w:val="24"/>
          <w:szCs w:val="24"/>
          <w:highlight w:val="green"/>
        </w:rPr>
        <w:t xml:space="preserve">yuncu ve </w:t>
      </w:r>
      <w:r w:rsidR="00055FCC" w:rsidRPr="00F247F5">
        <w:rPr>
          <w:rFonts w:ascii="Times New Roman" w:hAnsi="Times New Roman" w:cs="Times New Roman"/>
          <w:sz w:val="24"/>
          <w:szCs w:val="24"/>
          <w:highlight w:val="green"/>
        </w:rPr>
        <w:t>K</w:t>
      </w:r>
      <w:r w:rsidR="00E551F7" w:rsidRPr="00F247F5">
        <w:rPr>
          <w:rFonts w:ascii="Times New Roman" w:hAnsi="Times New Roman" w:cs="Times New Roman"/>
          <w:sz w:val="24"/>
          <w:szCs w:val="24"/>
          <w:highlight w:val="green"/>
        </w:rPr>
        <w:t xml:space="preserve">adın </w:t>
      </w:r>
      <w:r w:rsidR="00055FCC" w:rsidRPr="00F247F5">
        <w:rPr>
          <w:rFonts w:ascii="Times New Roman" w:hAnsi="Times New Roman" w:cs="Times New Roman"/>
          <w:sz w:val="24"/>
          <w:szCs w:val="24"/>
          <w:highlight w:val="green"/>
        </w:rPr>
        <w:t>O</w:t>
      </w:r>
      <w:r w:rsidR="00E551F7" w:rsidRPr="00F247F5">
        <w:rPr>
          <w:rFonts w:ascii="Times New Roman" w:hAnsi="Times New Roman" w:cs="Times New Roman"/>
          <w:sz w:val="24"/>
          <w:szCs w:val="24"/>
          <w:highlight w:val="green"/>
        </w:rPr>
        <w:t xml:space="preserve">yuncu </w:t>
      </w:r>
      <w:r w:rsidR="00055FCC" w:rsidRPr="00F247F5">
        <w:rPr>
          <w:rFonts w:ascii="Times New Roman" w:hAnsi="Times New Roman" w:cs="Times New Roman"/>
          <w:sz w:val="24"/>
          <w:szCs w:val="24"/>
          <w:highlight w:val="green"/>
        </w:rPr>
        <w:t>S</w:t>
      </w:r>
      <w:r w:rsidR="00E551F7" w:rsidRPr="00F247F5">
        <w:rPr>
          <w:rFonts w:ascii="Times New Roman" w:hAnsi="Times New Roman" w:cs="Times New Roman"/>
          <w:sz w:val="24"/>
          <w:szCs w:val="24"/>
          <w:highlight w:val="green"/>
        </w:rPr>
        <w:t>tatüsü:</w:t>
      </w:r>
    </w:p>
    <w:p w:rsidR="00B97E38" w:rsidRPr="00F247F5" w:rsidRDefault="00C423E5" w:rsidP="007727BF">
      <w:pPr>
        <w:jc w:val="both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color w:val="FF0000"/>
          <w:sz w:val="24"/>
          <w:szCs w:val="24"/>
        </w:rPr>
        <w:t>2022</w:t>
      </w:r>
      <w:r w:rsidR="008758EC" w:rsidRPr="00F247F5">
        <w:rPr>
          <w:rFonts w:ascii="Times New Roman" w:hAnsi="Times New Roman" w:cs="Times New Roman"/>
          <w:color w:val="FF0000"/>
          <w:sz w:val="24"/>
          <w:szCs w:val="24"/>
        </w:rPr>
        <w:t>-202</w:t>
      </w:r>
      <w:r w:rsidRPr="00F247F5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8758EC" w:rsidRPr="00F247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58EC" w:rsidRPr="00F247F5">
        <w:rPr>
          <w:rFonts w:ascii="Times New Roman" w:hAnsi="Times New Roman" w:cs="Times New Roman"/>
          <w:sz w:val="24"/>
          <w:szCs w:val="24"/>
        </w:rPr>
        <w:t xml:space="preserve">Tekerlekli Sandalye Basketbol </w:t>
      </w:r>
      <w:r w:rsidR="00973982" w:rsidRPr="00F247F5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8758EC" w:rsidRPr="00F247F5">
        <w:rPr>
          <w:rFonts w:ascii="Times New Roman" w:hAnsi="Times New Roman" w:cs="Times New Roman"/>
          <w:color w:val="FF0000"/>
          <w:sz w:val="24"/>
          <w:szCs w:val="24"/>
        </w:rPr>
        <w:t xml:space="preserve"> Lig</w:t>
      </w:r>
      <w:r w:rsidR="0075407F" w:rsidRPr="00F247F5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="008758EC" w:rsidRPr="00F247F5">
        <w:rPr>
          <w:rFonts w:ascii="Times New Roman" w:hAnsi="Times New Roman" w:cs="Times New Roman"/>
          <w:color w:val="FF0000"/>
          <w:sz w:val="24"/>
          <w:szCs w:val="24"/>
        </w:rPr>
        <w:t>inde 01.01.200</w:t>
      </w:r>
      <w:r w:rsidR="00DF6C81" w:rsidRPr="00F247F5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8758EC" w:rsidRPr="00F247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58EC" w:rsidRPr="00F247F5">
        <w:rPr>
          <w:rFonts w:ascii="Times New Roman" w:hAnsi="Times New Roman" w:cs="Times New Roman"/>
          <w:sz w:val="24"/>
          <w:szCs w:val="24"/>
        </w:rPr>
        <w:t xml:space="preserve">ve sonrası doğumlu </w:t>
      </w:r>
      <w:r w:rsidR="0075407F" w:rsidRPr="00F247F5">
        <w:rPr>
          <w:rFonts w:ascii="Times New Roman" w:hAnsi="Times New Roman" w:cs="Times New Roman"/>
          <w:sz w:val="24"/>
          <w:szCs w:val="24"/>
        </w:rPr>
        <w:t>e</w:t>
      </w:r>
      <w:r w:rsidR="008758EC" w:rsidRPr="00F247F5">
        <w:rPr>
          <w:rFonts w:ascii="Times New Roman" w:hAnsi="Times New Roman" w:cs="Times New Roman"/>
          <w:sz w:val="24"/>
          <w:szCs w:val="24"/>
        </w:rPr>
        <w:t xml:space="preserve">rkek oyuncular genç oyuncu statüsünde kabul edileceklerdir. </w:t>
      </w:r>
      <w:r w:rsidR="00973982" w:rsidRPr="00F247F5">
        <w:rPr>
          <w:rFonts w:ascii="Times New Roman" w:hAnsi="Times New Roman" w:cs="Times New Roman"/>
          <w:sz w:val="24"/>
          <w:szCs w:val="24"/>
        </w:rPr>
        <w:t>1.</w:t>
      </w:r>
      <w:r w:rsidR="008758EC" w:rsidRPr="00F247F5">
        <w:rPr>
          <w:rFonts w:ascii="Times New Roman" w:hAnsi="Times New Roman" w:cs="Times New Roman"/>
          <w:sz w:val="24"/>
          <w:szCs w:val="24"/>
        </w:rPr>
        <w:t xml:space="preserve"> Ligde oyuna giren </w:t>
      </w:r>
      <w:r w:rsidR="008758EC" w:rsidRPr="00F247F5">
        <w:rPr>
          <w:rFonts w:ascii="Times New Roman" w:hAnsi="Times New Roman" w:cs="Times New Roman"/>
          <w:color w:val="FF0000"/>
          <w:sz w:val="24"/>
          <w:szCs w:val="24"/>
        </w:rPr>
        <w:t xml:space="preserve">her genç erkek </w:t>
      </w:r>
      <w:r w:rsidR="008758EC" w:rsidRPr="00F247F5">
        <w:rPr>
          <w:rFonts w:ascii="Times New Roman" w:hAnsi="Times New Roman" w:cs="Times New Roman"/>
          <w:sz w:val="24"/>
          <w:szCs w:val="24"/>
        </w:rPr>
        <w:t xml:space="preserve">oyuncu için </w:t>
      </w:r>
      <w:r w:rsidR="008758EC" w:rsidRPr="00F247F5">
        <w:rPr>
          <w:rFonts w:ascii="Times New Roman" w:hAnsi="Times New Roman" w:cs="Times New Roman"/>
          <w:color w:val="FF0000"/>
          <w:sz w:val="24"/>
          <w:szCs w:val="24"/>
        </w:rPr>
        <w:t>1 (</w:t>
      </w:r>
      <w:r w:rsidR="0075407F" w:rsidRPr="00F247F5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8758EC" w:rsidRPr="00F247F5">
        <w:rPr>
          <w:rFonts w:ascii="Times New Roman" w:hAnsi="Times New Roman" w:cs="Times New Roman"/>
          <w:color w:val="FF0000"/>
          <w:sz w:val="24"/>
          <w:szCs w:val="24"/>
        </w:rPr>
        <w:t>ir</w:t>
      </w:r>
      <w:r w:rsidR="008758EC" w:rsidRPr="00F247F5">
        <w:rPr>
          <w:rFonts w:ascii="Times New Roman" w:hAnsi="Times New Roman" w:cs="Times New Roman"/>
          <w:sz w:val="24"/>
          <w:szCs w:val="24"/>
        </w:rPr>
        <w:t xml:space="preserve">) puan indirimi uygulanacaktır. </w:t>
      </w:r>
      <w:r w:rsidR="008758EC" w:rsidRPr="00F247F5">
        <w:rPr>
          <w:rFonts w:ascii="Times New Roman" w:hAnsi="Times New Roman" w:cs="Times New Roman"/>
          <w:color w:val="FF0000"/>
          <w:sz w:val="24"/>
          <w:szCs w:val="24"/>
        </w:rPr>
        <w:t xml:space="preserve">Oyuna giren </w:t>
      </w:r>
      <w:proofErr w:type="spellStart"/>
      <w:r w:rsidR="008758EC" w:rsidRPr="00F247F5">
        <w:rPr>
          <w:rFonts w:ascii="Times New Roman" w:hAnsi="Times New Roman" w:cs="Times New Roman"/>
          <w:color w:val="FF0000"/>
          <w:sz w:val="24"/>
          <w:szCs w:val="24"/>
        </w:rPr>
        <w:t>Klasifiker</w:t>
      </w:r>
      <w:proofErr w:type="spellEnd"/>
      <w:r w:rsidR="008758EC" w:rsidRPr="00F247F5">
        <w:rPr>
          <w:rFonts w:ascii="Times New Roman" w:hAnsi="Times New Roman" w:cs="Times New Roman"/>
          <w:color w:val="FF0000"/>
          <w:sz w:val="24"/>
          <w:szCs w:val="24"/>
        </w:rPr>
        <w:t xml:space="preserve"> Puanı 1</w:t>
      </w:r>
      <w:r w:rsidR="00B73B97" w:rsidRPr="00F247F5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8758EC" w:rsidRPr="00F247F5">
        <w:rPr>
          <w:rFonts w:ascii="Times New Roman" w:hAnsi="Times New Roman" w:cs="Times New Roman"/>
          <w:color w:val="FF0000"/>
          <w:sz w:val="24"/>
          <w:szCs w:val="24"/>
        </w:rPr>
        <w:t>1,5</w:t>
      </w:r>
      <w:r w:rsidR="00B97E38" w:rsidRPr="00F247F5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8758EC" w:rsidRPr="00F247F5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73B97" w:rsidRPr="00F247F5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8758EC" w:rsidRPr="00F247F5">
        <w:rPr>
          <w:rFonts w:ascii="Times New Roman" w:hAnsi="Times New Roman" w:cs="Times New Roman"/>
          <w:color w:val="FF0000"/>
          <w:sz w:val="24"/>
          <w:szCs w:val="24"/>
        </w:rPr>
        <w:t>2,5 olan her kadın oyuncu için 1,5 (</w:t>
      </w:r>
      <w:r w:rsidR="0075407F" w:rsidRPr="00F247F5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8758EC" w:rsidRPr="00F247F5">
        <w:rPr>
          <w:rFonts w:ascii="Times New Roman" w:hAnsi="Times New Roman" w:cs="Times New Roman"/>
          <w:color w:val="FF0000"/>
          <w:sz w:val="24"/>
          <w:szCs w:val="24"/>
        </w:rPr>
        <w:t>ir buçuk) puan,</w:t>
      </w:r>
      <w:r w:rsidR="008758EC" w:rsidRPr="00F247F5">
        <w:rPr>
          <w:rFonts w:ascii="Times New Roman" w:hAnsi="Times New Roman" w:cs="Times New Roman"/>
          <w:sz w:val="24"/>
          <w:szCs w:val="24"/>
        </w:rPr>
        <w:t xml:space="preserve"> Oyuna giren </w:t>
      </w:r>
      <w:proofErr w:type="spellStart"/>
      <w:r w:rsidR="008758EC" w:rsidRPr="00F247F5">
        <w:rPr>
          <w:rFonts w:ascii="Times New Roman" w:hAnsi="Times New Roman" w:cs="Times New Roman"/>
          <w:sz w:val="24"/>
          <w:szCs w:val="24"/>
        </w:rPr>
        <w:t>Klasifiker</w:t>
      </w:r>
      <w:proofErr w:type="spellEnd"/>
      <w:r w:rsidR="008758EC" w:rsidRPr="00F247F5">
        <w:rPr>
          <w:rFonts w:ascii="Times New Roman" w:hAnsi="Times New Roman" w:cs="Times New Roman"/>
          <w:sz w:val="24"/>
          <w:szCs w:val="24"/>
        </w:rPr>
        <w:t xml:space="preserve"> Puanı </w:t>
      </w:r>
      <w:r w:rsidR="008758EC" w:rsidRPr="00F247F5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B73B97" w:rsidRPr="00F247F5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8758EC" w:rsidRPr="00F247F5">
        <w:rPr>
          <w:rFonts w:ascii="Times New Roman" w:hAnsi="Times New Roman" w:cs="Times New Roman"/>
          <w:color w:val="FF0000"/>
          <w:sz w:val="24"/>
          <w:szCs w:val="24"/>
        </w:rPr>
        <w:t>3,5</w:t>
      </w:r>
      <w:r w:rsidR="00B97E38" w:rsidRPr="00F247F5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8758EC" w:rsidRPr="00F247F5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B73B97" w:rsidRPr="00F247F5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8758EC" w:rsidRPr="00F247F5">
        <w:rPr>
          <w:rFonts w:ascii="Times New Roman" w:hAnsi="Times New Roman" w:cs="Times New Roman"/>
          <w:color w:val="FF0000"/>
          <w:sz w:val="24"/>
          <w:szCs w:val="24"/>
        </w:rPr>
        <w:t>4,5 olan her kadın oyuncu için 2 (iki) puan indirimi uygulanacaktır</w:t>
      </w:r>
      <w:r w:rsidR="008758EC" w:rsidRPr="00F247F5">
        <w:rPr>
          <w:rFonts w:ascii="Times New Roman" w:hAnsi="Times New Roman" w:cs="Times New Roman"/>
          <w:sz w:val="24"/>
          <w:szCs w:val="24"/>
        </w:rPr>
        <w:t>.</w:t>
      </w:r>
    </w:p>
    <w:p w:rsidR="008758EC" w:rsidRPr="00F247F5" w:rsidRDefault="008758EC" w:rsidP="007727BF">
      <w:pPr>
        <w:jc w:val="both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z w:val="24"/>
          <w:szCs w:val="24"/>
        </w:rPr>
        <w:t xml:space="preserve"> </w:t>
      </w:r>
      <w:r w:rsidRPr="00F247F5">
        <w:rPr>
          <w:rFonts w:ascii="Times New Roman" w:hAnsi="Times New Roman" w:cs="Times New Roman"/>
          <w:sz w:val="24"/>
          <w:szCs w:val="24"/>
          <w:highlight w:val="yellow"/>
        </w:rPr>
        <w:t>Yabancı oyuncular (Erkek-Kadın) bu puan indirimlerinden yararlanamazlar.</w:t>
      </w:r>
    </w:p>
    <w:p w:rsidR="0039393C" w:rsidRPr="00F247F5" w:rsidRDefault="0039393C" w:rsidP="0039393C">
      <w:pPr>
        <w:jc w:val="both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z w:val="24"/>
          <w:szCs w:val="24"/>
          <w:highlight w:val="green"/>
        </w:rPr>
        <w:t>1-3 Mali Yaptırımlar:</w:t>
      </w:r>
    </w:p>
    <w:p w:rsidR="0039393C" w:rsidRPr="00F247F5" w:rsidRDefault="0039393C" w:rsidP="0039393C">
      <w:pPr>
        <w:jc w:val="both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z w:val="24"/>
          <w:szCs w:val="24"/>
          <w:highlight w:val="green"/>
        </w:rPr>
        <w:t>1-3-1</w:t>
      </w:r>
      <w:r w:rsidRPr="00F247F5">
        <w:rPr>
          <w:rFonts w:ascii="Times New Roman" w:hAnsi="Times New Roman" w:cs="Times New Roman"/>
          <w:sz w:val="24"/>
          <w:szCs w:val="24"/>
        </w:rPr>
        <w:t xml:space="preserve"> Usulüne uygun yapılacak itiraz bedeli </w:t>
      </w:r>
      <w:r w:rsidRPr="00F247F5">
        <w:rPr>
          <w:rFonts w:ascii="Times New Roman" w:hAnsi="Times New Roman" w:cs="Times New Roman"/>
          <w:color w:val="FF0000"/>
          <w:sz w:val="24"/>
          <w:szCs w:val="24"/>
        </w:rPr>
        <w:t xml:space="preserve">2022-2023 sezonu için 10 (on) harcırah bedeli </w:t>
      </w:r>
      <w:r w:rsidRPr="00F247F5">
        <w:rPr>
          <w:rFonts w:ascii="Times New Roman" w:hAnsi="Times New Roman" w:cs="Times New Roman"/>
          <w:sz w:val="24"/>
          <w:szCs w:val="24"/>
        </w:rPr>
        <w:t>olarak belirlenmiştir.</w:t>
      </w:r>
    </w:p>
    <w:p w:rsidR="0039393C" w:rsidRPr="00F247F5" w:rsidRDefault="0039393C" w:rsidP="003939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47F5">
        <w:rPr>
          <w:rFonts w:ascii="Times New Roman" w:hAnsi="Times New Roman" w:cs="Times New Roman"/>
          <w:sz w:val="24"/>
          <w:szCs w:val="24"/>
          <w:highlight w:val="green"/>
        </w:rPr>
        <w:t>1-3-2</w:t>
      </w:r>
      <w:r w:rsidRPr="00F247F5">
        <w:rPr>
          <w:rFonts w:ascii="Times New Roman" w:hAnsi="Times New Roman" w:cs="Times New Roman"/>
          <w:sz w:val="24"/>
          <w:szCs w:val="24"/>
        </w:rPr>
        <w:t xml:space="preserve"> Normal lig müsabakalarında deplasmanda veya </w:t>
      </w:r>
      <w:r w:rsidRPr="00F247F5">
        <w:rPr>
          <w:rFonts w:ascii="Times New Roman" w:hAnsi="Times New Roman" w:cs="Times New Roman"/>
          <w:color w:val="FF0000"/>
          <w:sz w:val="24"/>
          <w:szCs w:val="24"/>
        </w:rPr>
        <w:t>kendi sahasında müsabakaya çıkmayarak</w:t>
      </w:r>
      <w:r w:rsidRPr="00F247F5">
        <w:rPr>
          <w:rFonts w:ascii="Times New Roman" w:hAnsi="Times New Roman" w:cs="Times New Roman"/>
          <w:sz w:val="24"/>
          <w:szCs w:val="24"/>
        </w:rPr>
        <w:t xml:space="preserve"> hükmen mağlubiyet alan takımlar 2022-2023 sezonu için </w:t>
      </w:r>
      <w:r w:rsidRPr="00F247F5">
        <w:rPr>
          <w:rFonts w:ascii="Times New Roman" w:hAnsi="Times New Roman" w:cs="Times New Roman"/>
          <w:color w:val="FF0000"/>
          <w:sz w:val="24"/>
          <w:szCs w:val="24"/>
        </w:rPr>
        <w:t xml:space="preserve">o karşılaşmaya ait tüm giderlere mahsuben </w:t>
      </w:r>
      <w:proofErr w:type="gramStart"/>
      <w:r w:rsidRPr="00F247F5">
        <w:rPr>
          <w:rFonts w:ascii="Times New Roman" w:hAnsi="Times New Roman" w:cs="Times New Roman"/>
          <w:color w:val="FF0000"/>
          <w:sz w:val="24"/>
          <w:szCs w:val="24"/>
        </w:rPr>
        <w:t>deplasman</w:t>
      </w:r>
      <w:proofErr w:type="gramEnd"/>
      <w:r w:rsidRPr="00F247F5">
        <w:rPr>
          <w:rFonts w:ascii="Times New Roman" w:hAnsi="Times New Roman" w:cs="Times New Roman"/>
          <w:color w:val="FF0000"/>
          <w:sz w:val="24"/>
          <w:szCs w:val="24"/>
        </w:rPr>
        <w:t xml:space="preserve"> giderlerini ödemek zorundadır.</w:t>
      </w:r>
    </w:p>
    <w:p w:rsidR="0039393C" w:rsidRPr="00F247F5" w:rsidRDefault="000D7B6A" w:rsidP="0039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1-4-</w:t>
      </w:r>
      <w:r w:rsidR="0039393C" w:rsidRPr="00F247F5">
        <w:rPr>
          <w:rFonts w:ascii="Times New Roman" w:hAnsi="Times New Roman" w:cs="Times New Roman"/>
          <w:sz w:val="24"/>
          <w:szCs w:val="24"/>
        </w:rPr>
        <w:t xml:space="preserve"> 1. Lig </w:t>
      </w:r>
      <w:proofErr w:type="gramStart"/>
      <w:r w:rsidR="0039393C" w:rsidRPr="00F247F5">
        <w:rPr>
          <w:rFonts w:ascii="Times New Roman" w:hAnsi="Times New Roman" w:cs="Times New Roman"/>
          <w:sz w:val="24"/>
          <w:szCs w:val="24"/>
        </w:rPr>
        <w:t>fikstürü</w:t>
      </w:r>
      <w:proofErr w:type="gramEnd"/>
      <w:r w:rsidR="0039393C" w:rsidRPr="00F247F5">
        <w:rPr>
          <w:rFonts w:ascii="Times New Roman" w:hAnsi="Times New Roman" w:cs="Times New Roman"/>
          <w:sz w:val="24"/>
          <w:szCs w:val="24"/>
        </w:rPr>
        <w:t xml:space="preserve"> federasyonun belirleyeceği bir tarih, yer ve usulle çekilecek; Liglerin başlangıç tarihi ise federasyon tarafından daha sonra ilan edilecektir.</w:t>
      </w:r>
    </w:p>
    <w:p w:rsidR="000D7B6A" w:rsidRDefault="00B22169" w:rsidP="0039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2169" w:rsidRPr="005E5378" w:rsidRDefault="00B22169" w:rsidP="00B22169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B22169" w:rsidRDefault="00B22169" w:rsidP="00B221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E5378">
        <w:rPr>
          <w:rFonts w:ascii="Times New Roman" w:hAnsi="Times New Roman"/>
          <w:b/>
          <w:sz w:val="24"/>
          <w:szCs w:val="24"/>
        </w:rPr>
        <w:t xml:space="preserve">Hüseyin ESEN </w:t>
      </w:r>
      <w:r w:rsidRPr="005E5378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Hatice ŞAHİNTÜRK </w:t>
      </w:r>
      <w:r w:rsidRPr="005E5378">
        <w:rPr>
          <w:rFonts w:ascii="Times New Roman" w:hAnsi="Times New Roman"/>
          <w:b/>
          <w:sz w:val="24"/>
          <w:szCs w:val="24"/>
        </w:rPr>
        <w:tab/>
      </w:r>
      <w:r w:rsidRPr="005E5378">
        <w:rPr>
          <w:rFonts w:ascii="Times New Roman" w:hAnsi="Times New Roman"/>
          <w:b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5E5378">
        <w:rPr>
          <w:rFonts w:ascii="Times New Roman" w:hAnsi="Times New Roman"/>
          <w:b/>
          <w:sz w:val="24"/>
          <w:szCs w:val="24"/>
        </w:rPr>
        <w:t>Teknik Kurul Başkanı</w:t>
      </w:r>
      <w:r w:rsidRPr="005E5378">
        <w:rPr>
          <w:rFonts w:ascii="Times New Roman" w:hAnsi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E537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5E5378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e</w:t>
      </w:r>
      <w:r w:rsidRPr="005E5378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e</w:t>
      </w:r>
      <w:r w:rsidRPr="005E5378">
        <w:rPr>
          <w:rFonts w:ascii="Times New Roman" w:hAnsi="Times New Roman"/>
          <w:b/>
          <w:sz w:val="24"/>
          <w:szCs w:val="24"/>
        </w:rPr>
        <w:t>l Sekreter</w:t>
      </w:r>
      <w:r w:rsidRPr="005E5378"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B22169" w:rsidRDefault="00B22169" w:rsidP="00B221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2169" w:rsidRDefault="00B22169" w:rsidP="00B221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2169" w:rsidRDefault="00B22169" w:rsidP="00B221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2169" w:rsidRDefault="00B22169" w:rsidP="00B221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2169" w:rsidRDefault="00B22169" w:rsidP="00B221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378">
        <w:rPr>
          <w:rFonts w:ascii="Times New Roman" w:hAnsi="Times New Roman"/>
          <w:b/>
          <w:sz w:val="24"/>
          <w:szCs w:val="24"/>
        </w:rPr>
        <w:t>Mehmet Veysi FIRAT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5E5378">
        <w:rPr>
          <w:rFonts w:ascii="Times New Roman" w:hAnsi="Times New Roman"/>
          <w:b/>
          <w:sz w:val="24"/>
          <w:szCs w:val="24"/>
        </w:rPr>
        <w:t xml:space="preserve">Sinan ASLAN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5E5378">
        <w:rPr>
          <w:rFonts w:ascii="Times New Roman" w:hAnsi="Times New Roman"/>
          <w:b/>
          <w:sz w:val="24"/>
          <w:szCs w:val="24"/>
        </w:rPr>
        <w:t>Kaan DALAY</w:t>
      </w:r>
    </w:p>
    <w:p w:rsidR="00B22169" w:rsidRPr="005E5378" w:rsidRDefault="00B22169" w:rsidP="00B221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5378">
        <w:rPr>
          <w:rFonts w:ascii="Times New Roman" w:hAnsi="Times New Roman"/>
          <w:b/>
          <w:sz w:val="24"/>
          <w:szCs w:val="24"/>
        </w:rPr>
        <w:t>Teknik Kurul Üyesi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E5378">
        <w:rPr>
          <w:rFonts w:ascii="Times New Roman" w:hAnsi="Times New Roman"/>
          <w:b/>
          <w:sz w:val="24"/>
          <w:szCs w:val="24"/>
        </w:rPr>
        <w:t>Teknik Kurul Üyesi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E5378">
        <w:rPr>
          <w:rFonts w:ascii="Times New Roman" w:hAnsi="Times New Roman"/>
          <w:b/>
          <w:sz w:val="24"/>
          <w:szCs w:val="24"/>
        </w:rPr>
        <w:t>Teknik Kurul Üyesi</w:t>
      </w:r>
    </w:p>
    <w:p w:rsidR="00B22169" w:rsidRPr="005E5378" w:rsidRDefault="00B22169" w:rsidP="00B221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2169" w:rsidRPr="005E5378" w:rsidRDefault="00B22169" w:rsidP="00B221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2169" w:rsidRPr="005E5378" w:rsidRDefault="00B22169" w:rsidP="00B22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5378">
        <w:rPr>
          <w:rFonts w:ascii="Times New Roman" w:hAnsi="Times New Roman"/>
          <w:b/>
          <w:sz w:val="24"/>
          <w:szCs w:val="24"/>
        </w:rPr>
        <w:t xml:space="preserve">   </w:t>
      </w:r>
    </w:p>
    <w:p w:rsidR="00B22169" w:rsidRPr="005E5378" w:rsidRDefault="00B22169" w:rsidP="00B22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169" w:rsidRPr="005E5378" w:rsidRDefault="00B22169" w:rsidP="00B22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169" w:rsidRPr="005E5378" w:rsidRDefault="00B22169" w:rsidP="00B22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5E5378">
        <w:rPr>
          <w:rFonts w:ascii="Times New Roman" w:hAnsi="Times New Roman"/>
          <w:b/>
          <w:sz w:val="24"/>
          <w:szCs w:val="24"/>
        </w:rPr>
        <w:t>Şükrü KAYAOĞLU</w:t>
      </w:r>
      <w:r w:rsidRPr="005E5378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3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378">
        <w:rPr>
          <w:rFonts w:ascii="Times New Roman" w:hAnsi="Times New Roman"/>
          <w:b/>
          <w:sz w:val="24"/>
          <w:szCs w:val="24"/>
        </w:rPr>
        <w:t xml:space="preserve">Bedri KORKMAZ      </w:t>
      </w:r>
    </w:p>
    <w:p w:rsidR="00B22169" w:rsidRPr="005E5378" w:rsidRDefault="00B22169" w:rsidP="00B22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5E5378">
        <w:rPr>
          <w:rFonts w:ascii="Times New Roman" w:hAnsi="Times New Roman"/>
          <w:b/>
          <w:sz w:val="24"/>
          <w:szCs w:val="24"/>
        </w:rPr>
        <w:t xml:space="preserve">Teknik Kurul Üyesi                                                           Teknik Kurul Üyesi </w:t>
      </w:r>
      <w:r w:rsidRPr="005E5378">
        <w:rPr>
          <w:rFonts w:ascii="Times New Roman" w:hAnsi="Times New Roman"/>
          <w:b/>
          <w:sz w:val="24"/>
          <w:szCs w:val="24"/>
        </w:rPr>
        <w:tab/>
      </w:r>
      <w:r w:rsidRPr="005E5378">
        <w:rPr>
          <w:rFonts w:ascii="Times New Roman" w:hAnsi="Times New Roman"/>
          <w:b/>
          <w:sz w:val="24"/>
          <w:szCs w:val="24"/>
        </w:rPr>
        <w:tab/>
      </w:r>
    </w:p>
    <w:p w:rsidR="000D7B6A" w:rsidRDefault="000D7B6A" w:rsidP="0039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6A" w:rsidRDefault="000D7B6A" w:rsidP="0039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6A" w:rsidRDefault="000D7B6A" w:rsidP="0039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6A" w:rsidRDefault="000D7B6A" w:rsidP="0039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6A" w:rsidRDefault="000D7B6A" w:rsidP="0039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6A" w:rsidRDefault="000D7B6A" w:rsidP="0039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6A" w:rsidRDefault="000D7B6A" w:rsidP="0039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6A" w:rsidRDefault="000D7B6A" w:rsidP="0039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6A" w:rsidRDefault="000D7B6A" w:rsidP="0039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6A" w:rsidRDefault="000D7B6A" w:rsidP="0039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6A" w:rsidRPr="00F247F5" w:rsidRDefault="000D7B6A" w:rsidP="0039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93C" w:rsidRPr="00F247F5" w:rsidRDefault="0039393C" w:rsidP="0039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93C" w:rsidRPr="00F247F5" w:rsidSect="003757FD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DBD"/>
    <w:multiLevelType w:val="multilevel"/>
    <w:tmpl w:val="04D80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1A7D72"/>
    <w:multiLevelType w:val="hybridMultilevel"/>
    <w:tmpl w:val="B5EA4F86"/>
    <w:lvl w:ilvl="0" w:tplc="F3E8B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7EB3"/>
    <w:multiLevelType w:val="multilevel"/>
    <w:tmpl w:val="CE8EDDE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870" w:hanging="51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D44DF3"/>
    <w:multiLevelType w:val="hybridMultilevel"/>
    <w:tmpl w:val="946EE64E"/>
    <w:lvl w:ilvl="0" w:tplc="190406F8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4D4226B"/>
    <w:multiLevelType w:val="multilevel"/>
    <w:tmpl w:val="305217E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7310D"/>
    <w:multiLevelType w:val="multilevel"/>
    <w:tmpl w:val="10B8D5AC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7C42F8"/>
    <w:multiLevelType w:val="hybridMultilevel"/>
    <w:tmpl w:val="211C897C"/>
    <w:lvl w:ilvl="0" w:tplc="98C07D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B0730"/>
    <w:multiLevelType w:val="hybridMultilevel"/>
    <w:tmpl w:val="5C70B78A"/>
    <w:lvl w:ilvl="0" w:tplc="A8B492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970A7"/>
    <w:multiLevelType w:val="multilevel"/>
    <w:tmpl w:val="10445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1976A7"/>
    <w:multiLevelType w:val="hybridMultilevel"/>
    <w:tmpl w:val="D644967C"/>
    <w:lvl w:ilvl="0" w:tplc="C786D71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A498C"/>
    <w:multiLevelType w:val="hybridMultilevel"/>
    <w:tmpl w:val="2CCCD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96425"/>
    <w:multiLevelType w:val="multilevel"/>
    <w:tmpl w:val="7872471A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695146"/>
    <w:multiLevelType w:val="hybridMultilevel"/>
    <w:tmpl w:val="9EE2E158"/>
    <w:lvl w:ilvl="0" w:tplc="ECD677F0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0FE09B1"/>
    <w:multiLevelType w:val="hybridMultilevel"/>
    <w:tmpl w:val="A30483E2"/>
    <w:lvl w:ilvl="0" w:tplc="41581DD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B22EC"/>
    <w:multiLevelType w:val="multilevel"/>
    <w:tmpl w:val="D1D4676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12"/>
  </w:num>
  <w:num w:numId="11">
    <w:abstractNumId w:val="3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t7A0NjY1MTQzNTFR0lEKTi0uzszPAykwrQUAiATO7SwAAAA="/>
  </w:docVars>
  <w:rsids>
    <w:rsidRoot w:val="00BC62D7"/>
    <w:rsid w:val="00055CAC"/>
    <w:rsid w:val="00055FCC"/>
    <w:rsid w:val="000B5664"/>
    <w:rsid w:val="000D49BA"/>
    <w:rsid w:val="000D7B6A"/>
    <w:rsid w:val="000F0A50"/>
    <w:rsid w:val="000F16BE"/>
    <w:rsid w:val="001013FA"/>
    <w:rsid w:val="00115798"/>
    <w:rsid w:val="00121279"/>
    <w:rsid w:val="00130DAC"/>
    <w:rsid w:val="00140C76"/>
    <w:rsid w:val="0018249E"/>
    <w:rsid w:val="001A2DE8"/>
    <w:rsid w:val="001C3DD3"/>
    <w:rsid w:val="002057F4"/>
    <w:rsid w:val="0023338D"/>
    <w:rsid w:val="00254896"/>
    <w:rsid w:val="00291E28"/>
    <w:rsid w:val="002C0A05"/>
    <w:rsid w:val="0030359D"/>
    <w:rsid w:val="00331D60"/>
    <w:rsid w:val="0034362E"/>
    <w:rsid w:val="0035404B"/>
    <w:rsid w:val="00374E83"/>
    <w:rsid w:val="003757FD"/>
    <w:rsid w:val="0039393C"/>
    <w:rsid w:val="00396F99"/>
    <w:rsid w:val="003D7FD9"/>
    <w:rsid w:val="004306A4"/>
    <w:rsid w:val="00435C6F"/>
    <w:rsid w:val="00442F79"/>
    <w:rsid w:val="00450D24"/>
    <w:rsid w:val="00465FAD"/>
    <w:rsid w:val="004A7478"/>
    <w:rsid w:val="004B5E5D"/>
    <w:rsid w:val="004D04BE"/>
    <w:rsid w:val="00504081"/>
    <w:rsid w:val="0051737C"/>
    <w:rsid w:val="00547D37"/>
    <w:rsid w:val="00563C29"/>
    <w:rsid w:val="005820A0"/>
    <w:rsid w:val="005844BF"/>
    <w:rsid w:val="005A579C"/>
    <w:rsid w:val="005B2AA9"/>
    <w:rsid w:val="005B5341"/>
    <w:rsid w:val="005F3348"/>
    <w:rsid w:val="00606FC0"/>
    <w:rsid w:val="0061027C"/>
    <w:rsid w:val="00632334"/>
    <w:rsid w:val="00645FAC"/>
    <w:rsid w:val="0069151A"/>
    <w:rsid w:val="006A7526"/>
    <w:rsid w:val="006D49A2"/>
    <w:rsid w:val="006E5EE4"/>
    <w:rsid w:val="00712ED7"/>
    <w:rsid w:val="007254BD"/>
    <w:rsid w:val="0075407F"/>
    <w:rsid w:val="007727BF"/>
    <w:rsid w:val="007835D3"/>
    <w:rsid w:val="007A1C72"/>
    <w:rsid w:val="007F37D5"/>
    <w:rsid w:val="00810159"/>
    <w:rsid w:val="00815771"/>
    <w:rsid w:val="00821B14"/>
    <w:rsid w:val="00826363"/>
    <w:rsid w:val="00864F92"/>
    <w:rsid w:val="00866108"/>
    <w:rsid w:val="008758EC"/>
    <w:rsid w:val="00903389"/>
    <w:rsid w:val="00911402"/>
    <w:rsid w:val="00963CD0"/>
    <w:rsid w:val="0096791B"/>
    <w:rsid w:val="00973982"/>
    <w:rsid w:val="00977C67"/>
    <w:rsid w:val="00984E64"/>
    <w:rsid w:val="009B79CB"/>
    <w:rsid w:val="009F6113"/>
    <w:rsid w:val="00A44B3A"/>
    <w:rsid w:val="00A44B8C"/>
    <w:rsid w:val="00A6132C"/>
    <w:rsid w:val="00A7364F"/>
    <w:rsid w:val="00A910A2"/>
    <w:rsid w:val="00A935C2"/>
    <w:rsid w:val="00AA14D5"/>
    <w:rsid w:val="00AC29F2"/>
    <w:rsid w:val="00B22169"/>
    <w:rsid w:val="00B25B14"/>
    <w:rsid w:val="00B361A4"/>
    <w:rsid w:val="00B521AE"/>
    <w:rsid w:val="00B67FEC"/>
    <w:rsid w:val="00B73B97"/>
    <w:rsid w:val="00B97E38"/>
    <w:rsid w:val="00BA63CC"/>
    <w:rsid w:val="00BC62D7"/>
    <w:rsid w:val="00BC7FE0"/>
    <w:rsid w:val="00BD61D8"/>
    <w:rsid w:val="00BE2226"/>
    <w:rsid w:val="00C03EFC"/>
    <w:rsid w:val="00C10F63"/>
    <w:rsid w:val="00C33F42"/>
    <w:rsid w:val="00C423E5"/>
    <w:rsid w:val="00C45264"/>
    <w:rsid w:val="00CA3877"/>
    <w:rsid w:val="00CA43C7"/>
    <w:rsid w:val="00CB4E88"/>
    <w:rsid w:val="00CC6AB7"/>
    <w:rsid w:val="00CD3F82"/>
    <w:rsid w:val="00CE762C"/>
    <w:rsid w:val="00D00C96"/>
    <w:rsid w:val="00D1035E"/>
    <w:rsid w:val="00D2441B"/>
    <w:rsid w:val="00D37709"/>
    <w:rsid w:val="00D65672"/>
    <w:rsid w:val="00D97370"/>
    <w:rsid w:val="00DF6C81"/>
    <w:rsid w:val="00E102F6"/>
    <w:rsid w:val="00E265BE"/>
    <w:rsid w:val="00E42D63"/>
    <w:rsid w:val="00E4422B"/>
    <w:rsid w:val="00E551F7"/>
    <w:rsid w:val="00E55479"/>
    <w:rsid w:val="00E83B00"/>
    <w:rsid w:val="00E85EF6"/>
    <w:rsid w:val="00EA4A24"/>
    <w:rsid w:val="00EE7250"/>
    <w:rsid w:val="00EF4A9B"/>
    <w:rsid w:val="00F02821"/>
    <w:rsid w:val="00F1122B"/>
    <w:rsid w:val="00F14C46"/>
    <w:rsid w:val="00F247F5"/>
    <w:rsid w:val="00F42458"/>
    <w:rsid w:val="00F80C43"/>
    <w:rsid w:val="00FC7A5B"/>
    <w:rsid w:val="00FE0891"/>
    <w:rsid w:val="00FE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3586"/>
  <w15:docId w15:val="{3CB294FC-9C22-421E-A35A-ECA2C01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C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2D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CC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TBESF</cp:lastModifiedBy>
  <cp:revision>8</cp:revision>
  <cp:lastPrinted>2022-09-09T13:04:00Z</cp:lastPrinted>
  <dcterms:created xsi:type="dcterms:W3CDTF">2022-08-03T07:37:00Z</dcterms:created>
  <dcterms:modified xsi:type="dcterms:W3CDTF">2022-09-09T13:09:00Z</dcterms:modified>
</cp:coreProperties>
</file>